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《滨海新区</w:t>
      </w:r>
      <w:r>
        <w:rPr>
          <w:rFonts w:hint="eastAsia" w:ascii="黑体" w:hAnsi="黑体" w:eastAsia="黑体"/>
          <w:sz w:val="28"/>
          <w:lang w:val="en-US" w:eastAsia="zh-CN"/>
        </w:rPr>
        <w:t>汉沽</w:t>
      </w:r>
      <w:r>
        <w:rPr>
          <w:rFonts w:hint="eastAsia" w:ascii="黑体" w:hAnsi="黑体" w:eastAsia="黑体"/>
          <w:sz w:val="28"/>
          <w:lang w:eastAsia="zh-CN"/>
        </w:rPr>
        <w:t>街道</w:t>
      </w:r>
      <w:r>
        <w:rPr>
          <w:rFonts w:hint="eastAsia" w:ascii="黑体" w:hAnsi="黑体" w:eastAsia="黑体"/>
          <w:sz w:val="28"/>
          <w:lang w:val="en-US" w:eastAsia="zh-CN"/>
        </w:rPr>
        <w:t>小马杓沽</w:t>
      </w:r>
      <w:r>
        <w:rPr>
          <w:rFonts w:hint="eastAsia" w:ascii="黑体" w:hAnsi="黑体" w:eastAsia="黑体"/>
          <w:sz w:val="28"/>
          <w:lang w:eastAsia="zh-CN"/>
        </w:rPr>
        <w:t>村村庄规划（2021-2035年）》</w:t>
      </w:r>
    </w:p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公布</w:t>
      </w:r>
      <w:r>
        <w:rPr>
          <w:rFonts w:hint="eastAsia" w:ascii="黑体" w:hAnsi="黑体" w:eastAsia="黑体"/>
          <w:sz w:val="28"/>
          <w:lang w:eastAsia="zh-CN"/>
        </w:rPr>
        <w:t>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小马杓沽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村村庄规划已于2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日经滨海新区人民政府审批通过，批复文号为津滨政函〔2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号。现将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主要内容予以公布，公布时间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个工作日。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一、规划范围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本次规划范围为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变更调查中汉沽街道小马杓沽村村级调查界线内的全部国土空间，小马杓沽村村域总面积为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107.30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二、规划期限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本次村庄规划以2020年为基期，规划期限为2021-2035年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三、规划目标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本次村庄规划，积极发展特色乡村民俗和采摘垂钓旅游，打造蓟运河畔·津沽休闲目的地。依托小马杓沽村草莓种植基础，打造莓果采摘主题乐园，结合民宿餐饮，满足游客体验，振兴乡村经济。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规划控制指标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规划永久基本农田保护面积21.07公顷；规划耕地保有量21.10公顷；规划村庄建设用地面积9.27公顷；落实生态保护红线面积26.42公顷。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、国土空间规划布局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小马杓沽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村村庄规划与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街道国土空间规划同步开展规划编制工作，目前各级规划正在调整完善。本次村庄规划依据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上位国土空间规划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落实永久基本农田图斑、落实耕地指标、林地指标和建设用地指标。村庄规划将根据上位规划适时调整，各类规划控制指标以批复国土空间规划中的相关要求为准。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规划至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2035年，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小马杓沽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村域范围内农林用地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36.45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33.97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村庄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建设用地面积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10.51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9.79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陆地水域46.12公顷，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42.98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村庄安全和防灾减灾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规划农村居民点应急救援出入口2处。规划应急避难场所1处，分别结合广场和村委会设置。规划主要疏散通道2条，路面宽度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米，分别为大汉路、小马经一路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771CC"/>
    <w:multiLevelType w:val="singleLevel"/>
    <w:tmpl w:val="D17771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OTZhYzExNDFiYTYwYzI2OTY5NzMwNDllMzViNGEifQ=="/>
  </w:docVars>
  <w:rsids>
    <w:rsidRoot w:val="00FF14D4"/>
    <w:rsid w:val="00087229"/>
    <w:rsid w:val="000C30BC"/>
    <w:rsid w:val="000C60BB"/>
    <w:rsid w:val="001541B9"/>
    <w:rsid w:val="00163245"/>
    <w:rsid w:val="001C1DA0"/>
    <w:rsid w:val="0029047D"/>
    <w:rsid w:val="00297825"/>
    <w:rsid w:val="003B4419"/>
    <w:rsid w:val="003C1997"/>
    <w:rsid w:val="0048480D"/>
    <w:rsid w:val="004D7F3F"/>
    <w:rsid w:val="00523DE4"/>
    <w:rsid w:val="006D0093"/>
    <w:rsid w:val="007E4AC9"/>
    <w:rsid w:val="008013C0"/>
    <w:rsid w:val="008257A6"/>
    <w:rsid w:val="00836319"/>
    <w:rsid w:val="008F73D4"/>
    <w:rsid w:val="0098463D"/>
    <w:rsid w:val="00A73E55"/>
    <w:rsid w:val="00B34B2B"/>
    <w:rsid w:val="00B51DEF"/>
    <w:rsid w:val="00BB7558"/>
    <w:rsid w:val="00BD222E"/>
    <w:rsid w:val="00C45D51"/>
    <w:rsid w:val="00D20031"/>
    <w:rsid w:val="00D9263A"/>
    <w:rsid w:val="00E64CC7"/>
    <w:rsid w:val="00E96D08"/>
    <w:rsid w:val="00FF14D4"/>
    <w:rsid w:val="087A088F"/>
    <w:rsid w:val="0E4D609B"/>
    <w:rsid w:val="1DC65BD5"/>
    <w:rsid w:val="36EE6ADC"/>
    <w:rsid w:val="3E3142C8"/>
    <w:rsid w:val="578112DD"/>
    <w:rsid w:val="7F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5</TotalTime>
  <ScaleCrop>false</ScaleCrop>
  <LinksUpToDate>false</LinksUpToDate>
  <CharactersWithSpaces>559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2023-01-17T00:56:00Z</dcterms:created>
  <dc:creator>USER</dc:creator>
  <cp:lastModifiedBy>王雅雯</cp:lastModifiedBy>
  <cp:lastPrinted>2023-02-07T03:01:00Z</cp:lastPrinted>
  <dcterms:modified xsi:type="dcterms:W3CDTF">2024-01-11T08:58:51Z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235FB69D38404AB6AE9910CAC51FABA5_13</vt:lpwstr>
  </property>
</Properties>
</file>